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821" w:rsidRPr="00922AA4" w:rsidRDefault="00457821" w:rsidP="00457821">
      <w:pPr>
        <w:jc w:val="center"/>
        <w:rPr>
          <w:b/>
          <w:noProof/>
          <w:sz w:val="32"/>
          <w:szCs w:val="32"/>
          <w:lang w:eastAsia="el-GR"/>
        </w:rPr>
      </w:pPr>
      <w:r w:rsidRPr="00922AA4">
        <w:rPr>
          <w:b/>
          <w:noProof/>
          <w:sz w:val="32"/>
          <w:szCs w:val="32"/>
          <w:lang w:eastAsia="el-GR"/>
        </w:rPr>
        <w:t xml:space="preserve">ΟΔΗΓΙΕΣ ΣΥΝΔΕΣΗΣ ΓΙΑ ΤΗΛΕΚΠΑΙΔΕΥΣΗ ΣΤΗΝ ΠΛΑΤΦΟΡΜΑ </w:t>
      </w:r>
      <w:r w:rsidRPr="00922AA4">
        <w:rPr>
          <w:b/>
          <w:noProof/>
          <w:sz w:val="32"/>
          <w:szCs w:val="32"/>
          <w:lang w:val="en-US" w:eastAsia="el-GR"/>
        </w:rPr>
        <w:t>WEBEX</w:t>
      </w:r>
    </w:p>
    <w:p w:rsidR="004801F5" w:rsidRPr="004801F5" w:rsidRDefault="004801F5" w:rsidP="00457821">
      <w:pPr>
        <w:jc w:val="center"/>
        <w:rPr>
          <w:noProof/>
          <w:sz w:val="32"/>
          <w:szCs w:val="32"/>
          <w:lang w:eastAsia="el-GR"/>
        </w:rPr>
      </w:pPr>
    </w:p>
    <w:p w:rsidR="00457821" w:rsidRDefault="00457821" w:rsidP="00457821">
      <w:pPr>
        <w:jc w:val="both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Παρακάτω περιγράφονται τα βήματα σύνδεσης στην πλατφόρμα </w:t>
      </w:r>
      <w:r>
        <w:rPr>
          <w:noProof/>
          <w:sz w:val="32"/>
          <w:szCs w:val="32"/>
          <w:lang w:val="en-US" w:eastAsia="el-GR"/>
        </w:rPr>
        <w:t>WEBEX</w:t>
      </w:r>
      <w:r>
        <w:rPr>
          <w:noProof/>
          <w:sz w:val="32"/>
          <w:szCs w:val="32"/>
          <w:lang w:eastAsia="el-GR"/>
        </w:rPr>
        <w:t xml:space="preserve"> για την πραγματοποίηση τηλεκπαίδευσης. </w:t>
      </w:r>
    </w:p>
    <w:p w:rsidR="004801F5" w:rsidRDefault="004801F5" w:rsidP="00457821">
      <w:pPr>
        <w:jc w:val="both"/>
        <w:rPr>
          <w:noProof/>
          <w:sz w:val="32"/>
          <w:szCs w:val="32"/>
          <w:lang w:eastAsia="el-GR"/>
        </w:rPr>
      </w:pPr>
    </w:p>
    <w:p w:rsidR="002A5D19" w:rsidRPr="00922AA4" w:rsidRDefault="002A5D19" w:rsidP="002A5D19">
      <w:pPr>
        <w:pStyle w:val="a4"/>
        <w:ind w:left="0"/>
        <w:jc w:val="both"/>
        <w:rPr>
          <w:b/>
          <w:noProof/>
          <w:sz w:val="32"/>
          <w:szCs w:val="32"/>
          <w:lang w:eastAsia="el-GR"/>
        </w:rPr>
      </w:pPr>
      <w:r w:rsidRPr="00922AA4">
        <w:rPr>
          <w:b/>
          <w:noProof/>
          <w:sz w:val="32"/>
          <w:szCs w:val="32"/>
          <w:lang w:eastAsia="el-GR"/>
        </w:rPr>
        <w:t>Βήμα 1.</w:t>
      </w:r>
    </w:p>
    <w:p w:rsidR="00457821" w:rsidRPr="002A5D19" w:rsidRDefault="00457821" w:rsidP="002A5D19">
      <w:pPr>
        <w:pStyle w:val="a4"/>
        <w:ind w:left="0"/>
        <w:jc w:val="both"/>
        <w:rPr>
          <w:noProof/>
          <w:sz w:val="32"/>
          <w:szCs w:val="32"/>
          <w:lang w:eastAsia="el-GR"/>
        </w:rPr>
      </w:pPr>
      <w:r w:rsidRPr="002A5D19">
        <w:rPr>
          <w:noProof/>
          <w:sz w:val="32"/>
          <w:szCs w:val="32"/>
          <w:lang w:eastAsia="el-GR"/>
        </w:rPr>
        <w:t xml:space="preserve">Σε περίπτωση τηλεκπαίδευσης στην ιστοσελίδα του σχολείου θα βρείτε τα </w:t>
      </w:r>
      <w:r w:rsidRPr="002A5D19">
        <w:rPr>
          <w:noProof/>
          <w:sz w:val="32"/>
          <w:szCs w:val="32"/>
          <w:lang w:val="en-US" w:eastAsia="el-GR"/>
        </w:rPr>
        <w:t>link</w:t>
      </w:r>
      <w:r w:rsidRPr="002A5D19">
        <w:rPr>
          <w:noProof/>
          <w:sz w:val="32"/>
          <w:szCs w:val="32"/>
          <w:lang w:eastAsia="el-GR"/>
        </w:rPr>
        <w:t xml:space="preserve"> των εκπαιδευτικών.</w:t>
      </w:r>
    </w:p>
    <w:p w:rsidR="002A5D19" w:rsidRDefault="004801F5" w:rsidP="00457821">
      <w:pPr>
        <w:jc w:val="both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349.25pt;margin-top:198.75pt;width:110.15pt;height:12.1pt;z-index:251658240" fillcolor="red" strokecolor="#f2f2f2 [3041]" strokeweight="3pt">
            <v:shadow on="t" type="perspective" color="#974706 [1609]" opacity=".5" offset="1pt" offset2="-1pt"/>
          </v:shape>
        </w:pict>
      </w:r>
      <w:r w:rsidR="002A5D19">
        <w:rPr>
          <w:noProof/>
          <w:sz w:val="32"/>
          <w:szCs w:val="32"/>
          <w:lang w:eastAsia="el-GR"/>
        </w:rPr>
        <w:drawing>
          <wp:inline distT="0" distB="0" distL="0" distR="0">
            <wp:extent cx="5274310" cy="2967349"/>
            <wp:effectExtent l="19050" t="0" r="254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19" w:rsidRDefault="002A5D19" w:rsidP="00457821">
      <w:pPr>
        <w:jc w:val="both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Κάνοντας κλικ πάνω στο </w:t>
      </w:r>
      <w:r w:rsidRPr="002A5D19">
        <w:rPr>
          <w:noProof/>
          <w:sz w:val="32"/>
          <w:szCs w:val="32"/>
          <w:u w:val="single"/>
          <w:lang w:eastAsia="el-GR"/>
        </w:rPr>
        <w:t>«Τηλεδιάσκεψη – Ενημερωμένες Διευθύνσεις Εκπαιδευτικών»</w:t>
      </w:r>
      <w:r>
        <w:rPr>
          <w:noProof/>
          <w:sz w:val="32"/>
          <w:szCs w:val="32"/>
          <w:u w:val="single"/>
          <w:lang w:eastAsia="el-GR"/>
        </w:rPr>
        <w:t xml:space="preserve"> </w:t>
      </w:r>
      <w:r>
        <w:rPr>
          <w:noProof/>
          <w:sz w:val="32"/>
          <w:szCs w:val="32"/>
          <w:lang w:eastAsia="el-GR"/>
        </w:rPr>
        <w:t xml:space="preserve">θα κατέβει το αρχείο με τα </w:t>
      </w:r>
      <w:r>
        <w:rPr>
          <w:noProof/>
          <w:sz w:val="32"/>
          <w:szCs w:val="32"/>
          <w:lang w:val="en-US" w:eastAsia="el-GR"/>
        </w:rPr>
        <w:t>link</w:t>
      </w:r>
      <w:r w:rsidRPr="002A5D19">
        <w:rPr>
          <w:noProof/>
          <w:sz w:val="32"/>
          <w:szCs w:val="32"/>
          <w:lang w:eastAsia="el-GR"/>
        </w:rPr>
        <w:t xml:space="preserve"> </w:t>
      </w:r>
      <w:r>
        <w:rPr>
          <w:noProof/>
          <w:sz w:val="32"/>
          <w:szCs w:val="32"/>
          <w:lang w:eastAsia="el-GR"/>
        </w:rPr>
        <w:t xml:space="preserve"> των εκπαιδευτικών.</w:t>
      </w:r>
    </w:p>
    <w:p w:rsidR="002A5D19" w:rsidRDefault="002A5D19" w:rsidP="00457821">
      <w:pPr>
        <w:jc w:val="both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Κατόπιν κάνετε κλικ πάνω στη διεύθυνση του εκπαιδευτικού. </w:t>
      </w:r>
    </w:p>
    <w:p w:rsidR="004801F5" w:rsidRDefault="004801F5" w:rsidP="004801F5">
      <w:pPr>
        <w:pStyle w:val="a4"/>
        <w:ind w:left="0"/>
        <w:jc w:val="both"/>
        <w:rPr>
          <w:noProof/>
          <w:sz w:val="32"/>
          <w:szCs w:val="32"/>
          <w:lang w:eastAsia="el-GR"/>
        </w:rPr>
      </w:pPr>
    </w:p>
    <w:p w:rsidR="004801F5" w:rsidRDefault="004801F5" w:rsidP="004801F5">
      <w:pPr>
        <w:pStyle w:val="a4"/>
        <w:ind w:left="0"/>
        <w:jc w:val="both"/>
        <w:rPr>
          <w:noProof/>
          <w:sz w:val="32"/>
          <w:szCs w:val="32"/>
          <w:lang w:eastAsia="el-GR"/>
        </w:rPr>
      </w:pPr>
    </w:p>
    <w:p w:rsidR="004801F5" w:rsidRDefault="004801F5" w:rsidP="004801F5">
      <w:pPr>
        <w:pStyle w:val="a4"/>
        <w:ind w:left="0"/>
        <w:jc w:val="both"/>
        <w:rPr>
          <w:noProof/>
          <w:sz w:val="32"/>
          <w:szCs w:val="32"/>
          <w:lang w:val="en-US" w:eastAsia="el-GR"/>
        </w:rPr>
      </w:pPr>
    </w:p>
    <w:p w:rsidR="004801F5" w:rsidRDefault="004801F5" w:rsidP="004801F5">
      <w:pPr>
        <w:pStyle w:val="a4"/>
        <w:ind w:left="0"/>
        <w:jc w:val="both"/>
        <w:rPr>
          <w:noProof/>
          <w:sz w:val="32"/>
          <w:szCs w:val="32"/>
          <w:lang w:val="en-US" w:eastAsia="el-GR"/>
        </w:rPr>
      </w:pPr>
    </w:p>
    <w:p w:rsidR="00922AA4" w:rsidRDefault="00922AA4" w:rsidP="004801F5">
      <w:pPr>
        <w:pStyle w:val="a4"/>
        <w:ind w:left="0"/>
        <w:jc w:val="both"/>
        <w:rPr>
          <w:noProof/>
          <w:sz w:val="32"/>
          <w:szCs w:val="32"/>
          <w:lang w:val="en-US" w:eastAsia="el-GR"/>
        </w:rPr>
      </w:pPr>
    </w:p>
    <w:p w:rsidR="00922AA4" w:rsidRDefault="00922AA4" w:rsidP="004801F5">
      <w:pPr>
        <w:pStyle w:val="a4"/>
        <w:ind w:left="0"/>
        <w:jc w:val="both"/>
        <w:rPr>
          <w:noProof/>
          <w:sz w:val="32"/>
          <w:szCs w:val="32"/>
          <w:lang w:val="en-US" w:eastAsia="el-GR"/>
        </w:rPr>
      </w:pPr>
    </w:p>
    <w:p w:rsidR="00922AA4" w:rsidRDefault="00922AA4" w:rsidP="004801F5">
      <w:pPr>
        <w:pStyle w:val="a4"/>
        <w:ind w:left="0"/>
        <w:jc w:val="both"/>
        <w:rPr>
          <w:noProof/>
          <w:sz w:val="32"/>
          <w:szCs w:val="32"/>
          <w:lang w:eastAsia="el-GR"/>
        </w:rPr>
      </w:pPr>
    </w:p>
    <w:p w:rsidR="002A5D19" w:rsidRPr="00922AA4" w:rsidRDefault="004801F5" w:rsidP="004801F5">
      <w:pPr>
        <w:pStyle w:val="a4"/>
        <w:ind w:left="0"/>
        <w:jc w:val="both"/>
        <w:rPr>
          <w:b/>
          <w:noProof/>
          <w:sz w:val="32"/>
          <w:szCs w:val="32"/>
          <w:lang w:eastAsia="el-GR"/>
        </w:rPr>
      </w:pPr>
      <w:r w:rsidRPr="00922AA4">
        <w:rPr>
          <w:b/>
          <w:noProof/>
          <w:sz w:val="32"/>
          <w:szCs w:val="32"/>
          <w:lang w:eastAsia="el-GR"/>
        </w:rPr>
        <w:t>Βήμα 2.</w:t>
      </w:r>
    </w:p>
    <w:p w:rsidR="004801F5" w:rsidRDefault="004801F5" w:rsidP="004801F5">
      <w:pPr>
        <w:pStyle w:val="a4"/>
        <w:ind w:left="0"/>
        <w:jc w:val="both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>Θα εμφανιστεί το παρακάτω παράθυρο:</w:t>
      </w:r>
    </w:p>
    <w:p w:rsidR="007B5C2E" w:rsidRDefault="004801F5">
      <w:pPr>
        <w:rPr>
          <w:lang w:val="en-US"/>
        </w:rPr>
      </w:pPr>
      <w:r>
        <w:rPr>
          <w:noProof/>
          <w:lang w:eastAsia="el-GR"/>
        </w:rPr>
        <w:pict>
          <v:shape id="_x0000_s1027" type="#_x0000_t66" style="position:absolute;margin-left:286.35pt;margin-top:158.8pt;width:114.95pt;height:14.4pt;z-index:251659264" fillcolor="#f79646 [3209]" strokecolor="#f2f2f2 [3041]" strokeweight="3pt">
            <v:shadow on="t" type="perspective" color="#974706 [1609]" opacity=".5" offset="1pt" offset2="-1pt"/>
          </v:shape>
        </w:pict>
      </w:r>
      <w:r w:rsidR="007B5C2E">
        <w:rPr>
          <w:noProof/>
          <w:lang w:eastAsia="el-GR"/>
        </w:rPr>
        <w:drawing>
          <wp:inline distT="0" distB="0" distL="0" distR="0">
            <wp:extent cx="5285637" cy="2973721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63" cy="29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2E" w:rsidRPr="00922AA4" w:rsidRDefault="004801F5">
      <w:pPr>
        <w:rPr>
          <w:noProof/>
          <w:sz w:val="32"/>
          <w:szCs w:val="32"/>
          <w:lang w:val="en-US" w:eastAsia="el-GR"/>
        </w:rPr>
      </w:pPr>
      <w:r w:rsidRPr="00922AA4">
        <w:rPr>
          <w:noProof/>
          <w:sz w:val="32"/>
          <w:szCs w:val="32"/>
          <w:lang w:eastAsia="el-GR"/>
        </w:rPr>
        <w:t>Κάνετε</w:t>
      </w:r>
      <w:r w:rsidRPr="00922AA4">
        <w:rPr>
          <w:noProof/>
          <w:sz w:val="32"/>
          <w:szCs w:val="32"/>
          <w:lang w:val="en-US" w:eastAsia="el-GR"/>
        </w:rPr>
        <w:t xml:space="preserve"> </w:t>
      </w:r>
      <w:r w:rsidRPr="00922AA4">
        <w:rPr>
          <w:noProof/>
          <w:sz w:val="32"/>
          <w:szCs w:val="32"/>
          <w:lang w:eastAsia="el-GR"/>
        </w:rPr>
        <w:t>κλικ</w:t>
      </w:r>
      <w:r w:rsidRPr="00922AA4">
        <w:rPr>
          <w:noProof/>
          <w:sz w:val="32"/>
          <w:szCs w:val="32"/>
          <w:lang w:val="en-US" w:eastAsia="el-GR"/>
        </w:rPr>
        <w:t xml:space="preserve"> </w:t>
      </w:r>
      <w:r w:rsidRPr="00922AA4">
        <w:rPr>
          <w:noProof/>
          <w:sz w:val="32"/>
          <w:szCs w:val="32"/>
          <w:lang w:eastAsia="el-GR"/>
        </w:rPr>
        <w:t>στο</w:t>
      </w:r>
      <w:r w:rsidRPr="00922AA4">
        <w:rPr>
          <w:noProof/>
          <w:sz w:val="32"/>
          <w:szCs w:val="32"/>
          <w:lang w:val="en-US" w:eastAsia="el-GR"/>
        </w:rPr>
        <w:t xml:space="preserve"> «Join from your browser»</w:t>
      </w:r>
    </w:p>
    <w:p w:rsidR="00922AA4" w:rsidRDefault="00922AA4">
      <w:pPr>
        <w:rPr>
          <w:noProof/>
          <w:sz w:val="32"/>
          <w:szCs w:val="32"/>
          <w:lang w:val="en-US" w:eastAsia="el-GR"/>
        </w:rPr>
      </w:pPr>
    </w:p>
    <w:p w:rsidR="007B5C2E" w:rsidRPr="00922AA4" w:rsidRDefault="004801F5">
      <w:pPr>
        <w:rPr>
          <w:b/>
          <w:noProof/>
          <w:sz w:val="32"/>
          <w:szCs w:val="32"/>
          <w:lang w:val="en-US" w:eastAsia="el-GR"/>
        </w:rPr>
      </w:pPr>
      <w:r w:rsidRPr="00922AA4">
        <w:rPr>
          <w:b/>
          <w:noProof/>
          <w:sz w:val="32"/>
          <w:szCs w:val="32"/>
          <w:lang w:eastAsia="el-GR"/>
        </w:rPr>
        <w:t>Βήμα 3.</w:t>
      </w:r>
    </w:p>
    <w:p w:rsidR="007B5C2E" w:rsidRDefault="004801F5">
      <w:r>
        <w:rPr>
          <w:noProof/>
          <w:lang w:eastAsia="el-GR"/>
        </w:rPr>
        <w:pict>
          <v:shape id="_x0000_s1028" type="#_x0000_t66" style="position:absolute;margin-left:335.95pt;margin-top:54.5pt;width:81.7pt;height:15.75pt;z-index:251660288" fillcolor="#f79646 [3209]" strokecolor="#f2f2f2 [3041]" strokeweight="3pt">
            <v:shadow on="t" type="perspective" color="#974706 [1609]" opacity=".5" offset="1pt" offset2="-1pt"/>
          </v:shape>
        </w:pict>
      </w:r>
      <w:r w:rsidR="007B5C2E">
        <w:rPr>
          <w:noProof/>
          <w:lang w:eastAsia="el-GR"/>
        </w:rPr>
        <w:drawing>
          <wp:inline distT="0" distB="0" distL="0" distR="0">
            <wp:extent cx="4884179" cy="274786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39" cy="275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F5" w:rsidRDefault="004801F5"/>
    <w:p w:rsidR="004801F5" w:rsidRDefault="004801F5">
      <w:pPr>
        <w:rPr>
          <w:noProof/>
          <w:sz w:val="32"/>
          <w:szCs w:val="32"/>
          <w:lang w:val="en-US" w:eastAsia="el-GR"/>
        </w:rPr>
      </w:pPr>
      <w:r w:rsidRPr="00922AA4">
        <w:rPr>
          <w:noProof/>
          <w:sz w:val="32"/>
          <w:szCs w:val="32"/>
          <w:lang w:eastAsia="el-GR"/>
        </w:rPr>
        <w:t>Επιλέγετε «Ακυρο» .</w:t>
      </w:r>
    </w:p>
    <w:p w:rsidR="00922AA4" w:rsidRDefault="00922AA4">
      <w:pPr>
        <w:rPr>
          <w:noProof/>
          <w:sz w:val="32"/>
          <w:szCs w:val="32"/>
          <w:lang w:val="en-US" w:eastAsia="el-GR"/>
        </w:rPr>
      </w:pPr>
    </w:p>
    <w:p w:rsidR="00922AA4" w:rsidRDefault="00922AA4">
      <w:pPr>
        <w:rPr>
          <w:noProof/>
          <w:sz w:val="32"/>
          <w:szCs w:val="32"/>
          <w:lang w:val="en-US" w:eastAsia="el-GR"/>
        </w:rPr>
      </w:pPr>
    </w:p>
    <w:p w:rsidR="007B5C2E" w:rsidRPr="00922AA4" w:rsidRDefault="004801F5">
      <w:pPr>
        <w:rPr>
          <w:b/>
          <w:noProof/>
          <w:sz w:val="32"/>
          <w:szCs w:val="32"/>
          <w:lang w:val="en-US" w:eastAsia="el-GR"/>
        </w:rPr>
      </w:pPr>
      <w:r w:rsidRPr="00922AA4">
        <w:rPr>
          <w:b/>
          <w:noProof/>
          <w:sz w:val="32"/>
          <w:szCs w:val="32"/>
          <w:lang w:eastAsia="el-GR"/>
        </w:rPr>
        <w:t>Βήμα 4.</w:t>
      </w:r>
    </w:p>
    <w:p w:rsidR="007B5C2E" w:rsidRDefault="00F27B3E">
      <w:pPr>
        <w:rPr>
          <w:lang w:val="en-US"/>
        </w:rPr>
      </w:pPr>
      <w:r>
        <w:rPr>
          <w:noProof/>
          <w:lang w:eastAsia="el-GR"/>
        </w:rPr>
        <w:pict>
          <v:shape id="_x0000_s1029" type="#_x0000_t66" style="position:absolute;margin-left:288.15pt;margin-top:74.85pt;width:85.3pt;height:14.4pt;z-index:251661312" fillcolor="#f79646 [3209]" strokecolor="#f2f2f2 [3041]" strokeweight="3pt">
            <v:shadow on="t" type="perspective" color="#974706 [1609]" opacity=".5" offset="1pt" offset2="-1pt"/>
          </v:shape>
        </w:pict>
      </w:r>
      <w:r w:rsidR="004801F5">
        <w:rPr>
          <w:noProof/>
          <w:lang w:eastAsia="el-GR"/>
        </w:rPr>
        <w:pict>
          <v:shape id="_x0000_s1030" type="#_x0000_t66" style="position:absolute;margin-left:288.15pt;margin-top:108.8pt;width:127.05pt;height:15.7pt;z-index:251662336" fillcolor="#f79646 [3209]" strokecolor="#f2f2f2 [3041]" strokeweight="3pt">
            <v:shadow on="t" type="perspective" color="#974706 [1609]" opacity=".5" offset="1pt" offset2="-1pt"/>
          </v:shape>
        </w:pict>
      </w:r>
      <w:r w:rsidR="000C5CA4">
        <w:rPr>
          <w:noProof/>
          <w:lang w:eastAsia="el-GR"/>
        </w:rPr>
        <w:drawing>
          <wp:inline distT="0" distB="0" distL="0" distR="0">
            <wp:extent cx="4797551" cy="2699122"/>
            <wp:effectExtent l="19050" t="0" r="3049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30" cy="270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A4" w:rsidRPr="00922AA4" w:rsidRDefault="000C5CA4">
      <w:pPr>
        <w:rPr>
          <w:noProof/>
          <w:sz w:val="32"/>
          <w:szCs w:val="32"/>
          <w:lang w:eastAsia="el-GR"/>
        </w:rPr>
      </w:pPr>
    </w:p>
    <w:p w:rsidR="00BD2BBF" w:rsidRPr="00922AA4" w:rsidRDefault="00F052E8" w:rsidP="00922AA4">
      <w:pPr>
        <w:rPr>
          <w:noProof/>
          <w:sz w:val="32"/>
          <w:szCs w:val="32"/>
          <w:lang w:eastAsia="el-GR"/>
        </w:rPr>
      </w:pPr>
      <w:r w:rsidRPr="00922AA4">
        <w:rPr>
          <w:noProof/>
          <w:sz w:val="32"/>
          <w:szCs w:val="32"/>
          <w:lang w:eastAsia="el-GR"/>
        </w:rPr>
        <w:t>Πληκτρολογείτε το όνομα του μαθητή ή μαθήτριας</w:t>
      </w:r>
      <w:r w:rsidR="00F27B3E" w:rsidRPr="00922AA4">
        <w:rPr>
          <w:noProof/>
          <w:sz w:val="32"/>
          <w:szCs w:val="32"/>
          <w:lang w:eastAsia="el-GR"/>
        </w:rPr>
        <w:t xml:space="preserve"> (υποχρεωτικό)</w:t>
      </w:r>
    </w:p>
    <w:p w:rsidR="00F27B3E" w:rsidRPr="00922AA4" w:rsidRDefault="00F27B3E" w:rsidP="00922AA4">
      <w:pPr>
        <w:pStyle w:val="a4"/>
        <w:numPr>
          <w:ilvl w:val="0"/>
          <w:numId w:val="3"/>
        </w:numPr>
        <w:rPr>
          <w:noProof/>
          <w:sz w:val="32"/>
          <w:szCs w:val="32"/>
          <w:lang w:eastAsia="el-GR"/>
        </w:rPr>
      </w:pPr>
      <w:r w:rsidRPr="00922AA4">
        <w:rPr>
          <w:noProof/>
          <w:sz w:val="32"/>
          <w:szCs w:val="32"/>
          <w:lang w:eastAsia="el-GR"/>
        </w:rPr>
        <w:t>Το mail δεν είναι υποχρεωτικό να συμπληρωθεί</w:t>
      </w:r>
    </w:p>
    <w:p w:rsidR="000C5CA4" w:rsidRPr="00922AA4" w:rsidRDefault="00F052E8" w:rsidP="00922AA4">
      <w:pPr>
        <w:pStyle w:val="a4"/>
        <w:numPr>
          <w:ilvl w:val="0"/>
          <w:numId w:val="3"/>
        </w:numPr>
        <w:rPr>
          <w:noProof/>
          <w:sz w:val="32"/>
          <w:szCs w:val="32"/>
          <w:lang w:eastAsia="el-GR"/>
        </w:rPr>
      </w:pPr>
      <w:r w:rsidRPr="00922AA4">
        <w:rPr>
          <w:noProof/>
          <w:sz w:val="32"/>
          <w:szCs w:val="32"/>
          <w:lang w:eastAsia="el-GR"/>
        </w:rPr>
        <w:t>κατόπιν πληκτρο</w:t>
      </w:r>
      <w:r w:rsidR="00BD2BBF" w:rsidRPr="00922AA4">
        <w:rPr>
          <w:noProof/>
          <w:sz w:val="32"/>
          <w:szCs w:val="32"/>
          <w:lang w:eastAsia="el-GR"/>
        </w:rPr>
        <w:t xml:space="preserve">λογείτε </w:t>
      </w:r>
      <w:r w:rsidRPr="00922AA4">
        <w:rPr>
          <w:noProof/>
          <w:sz w:val="32"/>
          <w:szCs w:val="32"/>
          <w:lang w:eastAsia="el-GR"/>
        </w:rPr>
        <w:t xml:space="preserve"> τους χαρακτήρες </w:t>
      </w:r>
      <w:r w:rsidR="00F27B3E" w:rsidRPr="00922AA4">
        <w:rPr>
          <w:noProof/>
          <w:sz w:val="32"/>
          <w:szCs w:val="32"/>
          <w:lang w:eastAsia="el-GR"/>
        </w:rPr>
        <w:t>(υποχρεωτικό )</w:t>
      </w:r>
    </w:p>
    <w:p w:rsidR="00BD2BBF" w:rsidRPr="00922AA4" w:rsidRDefault="00BD2BBF" w:rsidP="00922AA4">
      <w:pPr>
        <w:pStyle w:val="a4"/>
        <w:numPr>
          <w:ilvl w:val="0"/>
          <w:numId w:val="3"/>
        </w:numPr>
        <w:rPr>
          <w:noProof/>
          <w:sz w:val="32"/>
          <w:szCs w:val="32"/>
          <w:lang w:eastAsia="el-GR"/>
        </w:rPr>
      </w:pPr>
      <w:r w:rsidRPr="00922AA4">
        <w:rPr>
          <w:noProof/>
          <w:sz w:val="32"/>
          <w:szCs w:val="32"/>
          <w:lang w:eastAsia="el-GR"/>
        </w:rPr>
        <w:t>Κάνετε κλικ στο «Next»</w:t>
      </w:r>
    </w:p>
    <w:p w:rsidR="00AE251D" w:rsidRPr="00922AA4" w:rsidRDefault="00AE251D">
      <w:pPr>
        <w:rPr>
          <w:noProof/>
          <w:sz w:val="32"/>
          <w:szCs w:val="32"/>
          <w:lang w:eastAsia="el-GR"/>
        </w:rPr>
      </w:pPr>
    </w:p>
    <w:p w:rsidR="00D87545" w:rsidRPr="00922AA4" w:rsidRDefault="00D87545">
      <w:pPr>
        <w:rPr>
          <w:b/>
          <w:noProof/>
          <w:sz w:val="32"/>
          <w:szCs w:val="32"/>
          <w:lang w:eastAsia="el-GR"/>
        </w:rPr>
      </w:pPr>
      <w:r w:rsidRPr="00922AA4">
        <w:rPr>
          <w:b/>
          <w:noProof/>
          <w:sz w:val="32"/>
          <w:szCs w:val="32"/>
          <w:lang w:eastAsia="el-GR"/>
        </w:rPr>
        <w:t>Βήμα 5.</w:t>
      </w:r>
    </w:p>
    <w:p w:rsidR="00AE251D" w:rsidRDefault="00AE251D">
      <w:r>
        <w:rPr>
          <w:noProof/>
          <w:lang w:eastAsia="el-GR"/>
        </w:rPr>
        <w:pict>
          <v:shape id="_x0000_s1031" type="#_x0000_t66" style="position:absolute;margin-left:309.4pt;margin-top:164.05pt;width:53.35pt;height:12.65pt;z-index:251663360" fillcolor="#f79646 [3209]" strokecolor="#f2f2f2 [3041]" strokeweight="3pt">
            <v:shadow on="t" type="perspective" color="#974706 [1609]" opacity=".5" offset="1pt" offset2="-1pt"/>
          </v:shape>
        </w:pict>
      </w:r>
      <w:r w:rsidR="006E0985">
        <w:rPr>
          <w:noProof/>
          <w:lang w:eastAsia="el-GR"/>
        </w:rPr>
        <w:drawing>
          <wp:inline distT="0" distB="0" distL="0" distR="0">
            <wp:extent cx="4335332" cy="2439075"/>
            <wp:effectExtent l="19050" t="0" r="8068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30" cy="24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D" w:rsidRDefault="00AE251D"/>
    <w:p w:rsidR="00A25AA5" w:rsidRPr="00922AA4" w:rsidRDefault="00AE251D">
      <w:pPr>
        <w:rPr>
          <w:noProof/>
          <w:sz w:val="32"/>
          <w:szCs w:val="32"/>
          <w:lang w:eastAsia="el-GR"/>
        </w:rPr>
      </w:pPr>
      <w:r w:rsidRPr="00922AA4">
        <w:rPr>
          <w:noProof/>
          <w:sz w:val="32"/>
          <w:szCs w:val="32"/>
          <w:lang w:eastAsia="el-GR"/>
        </w:rPr>
        <w:t>Τέλος, κάνετε κλικ στο «Join meeting»</w:t>
      </w:r>
    </w:p>
    <w:p w:rsidR="00AE251D" w:rsidRPr="00922AA4" w:rsidRDefault="00AE251D">
      <w:pPr>
        <w:rPr>
          <w:b/>
          <w:noProof/>
          <w:sz w:val="32"/>
          <w:szCs w:val="32"/>
          <w:lang w:eastAsia="el-GR"/>
        </w:rPr>
      </w:pPr>
      <w:r w:rsidRPr="00922AA4">
        <w:rPr>
          <w:b/>
          <w:noProof/>
          <w:sz w:val="32"/>
          <w:szCs w:val="32"/>
          <w:lang w:eastAsia="el-GR"/>
        </w:rPr>
        <w:t>Βήμα 6</w:t>
      </w:r>
    </w:p>
    <w:p w:rsidR="00AE251D" w:rsidRPr="00922AA4" w:rsidRDefault="00AE251D">
      <w:pPr>
        <w:rPr>
          <w:noProof/>
          <w:sz w:val="32"/>
          <w:szCs w:val="32"/>
          <w:lang w:eastAsia="el-GR"/>
        </w:rPr>
      </w:pPr>
      <w:r w:rsidRPr="00922AA4">
        <w:rPr>
          <w:noProof/>
          <w:sz w:val="32"/>
          <w:szCs w:val="32"/>
          <w:lang w:eastAsia="el-GR"/>
        </w:rPr>
        <w:t>Εμφανίζεται  η παρακάτω εικόνα και  περιμένετε να σας δεχτεί ο</w:t>
      </w:r>
      <w:r w:rsidR="00F27B3E" w:rsidRPr="00922AA4">
        <w:rPr>
          <w:noProof/>
          <w:sz w:val="32"/>
          <w:szCs w:val="32"/>
          <w:lang w:eastAsia="el-GR"/>
        </w:rPr>
        <w:t>/η   εκπαιδευτικός στο μάθημα.</w:t>
      </w:r>
    </w:p>
    <w:p w:rsidR="00A25AA5" w:rsidRPr="00AE251D" w:rsidRDefault="00A25AA5">
      <w:r>
        <w:rPr>
          <w:noProof/>
          <w:lang w:eastAsia="el-GR"/>
        </w:rPr>
        <w:drawing>
          <wp:inline distT="0" distB="0" distL="0" distR="0">
            <wp:extent cx="5274310" cy="2967349"/>
            <wp:effectExtent l="19050" t="0" r="254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AA5" w:rsidRDefault="00A25AA5"/>
    <w:p w:rsidR="00AE251D" w:rsidRDefault="00AE251D"/>
    <w:p w:rsidR="00F27B3E" w:rsidRPr="00922AA4" w:rsidRDefault="00F27B3E">
      <w:pPr>
        <w:rPr>
          <w:lang w:val="en-US"/>
        </w:rPr>
      </w:pPr>
    </w:p>
    <w:p w:rsidR="00AE251D" w:rsidRPr="008C3198" w:rsidRDefault="008C3198" w:rsidP="008C3198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1.95pt;height:54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Καλό Μάθημα"/>
          </v:shape>
        </w:pict>
      </w:r>
    </w:p>
    <w:sectPr w:rsidR="00AE251D" w:rsidRPr="008C3198" w:rsidSect="00922AA4">
      <w:pgSz w:w="11906" w:h="16838"/>
      <w:pgMar w:top="709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1DB" w:rsidRDefault="00D871DB" w:rsidP="004801F5">
      <w:pPr>
        <w:spacing w:after="0" w:line="240" w:lineRule="auto"/>
      </w:pPr>
      <w:r>
        <w:separator/>
      </w:r>
    </w:p>
  </w:endnote>
  <w:endnote w:type="continuationSeparator" w:id="0">
    <w:p w:rsidR="00D871DB" w:rsidRDefault="00D871DB" w:rsidP="0048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1DB" w:rsidRDefault="00D871DB" w:rsidP="004801F5">
      <w:pPr>
        <w:spacing w:after="0" w:line="240" w:lineRule="auto"/>
      </w:pPr>
      <w:r>
        <w:separator/>
      </w:r>
    </w:p>
  </w:footnote>
  <w:footnote w:type="continuationSeparator" w:id="0">
    <w:p w:rsidR="00D871DB" w:rsidRDefault="00D871DB" w:rsidP="00480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379BD"/>
    <w:multiLevelType w:val="hybridMultilevel"/>
    <w:tmpl w:val="19BCC6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1F2A1A"/>
    <w:multiLevelType w:val="hybridMultilevel"/>
    <w:tmpl w:val="E76A5A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AE2DAF"/>
    <w:multiLevelType w:val="hybridMultilevel"/>
    <w:tmpl w:val="81E487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5C2E"/>
    <w:rsid w:val="000C5CA4"/>
    <w:rsid w:val="002A5D19"/>
    <w:rsid w:val="00457821"/>
    <w:rsid w:val="004801F5"/>
    <w:rsid w:val="005E476B"/>
    <w:rsid w:val="006E0985"/>
    <w:rsid w:val="007B5C2E"/>
    <w:rsid w:val="0084301E"/>
    <w:rsid w:val="008C3198"/>
    <w:rsid w:val="008E61B2"/>
    <w:rsid w:val="00922AA4"/>
    <w:rsid w:val="00A25AA5"/>
    <w:rsid w:val="00AE251D"/>
    <w:rsid w:val="00BD2BBF"/>
    <w:rsid w:val="00D871DB"/>
    <w:rsid w:val="00D87545"/>
    <w:rsid w:val="00F052E8"/>
    <w:rsid w:val="00F2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B5C2E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A5D19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4801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4801F5"/>
  </w:style>
  <w:style w:type="paragraph" w:styleId="a6">
    <w:name w:val="footer"/>
    <w:basedOn w:val="a"/>
    <w:link w:val="Char1"/>
    <w:uiPriority w:val="99"/>
    <w:semiHidden/>
    <w:unhideWhenUsed/>
    <w:rsid w:val="004801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4801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Πάτροκλος Γκουλιάρας</dc:creator>
  <cp:lastModifiedBy>Πάτροκλος Γκουλιάρας</cp:lastModifiedBy>
  <cp:revision>10</cp:revision>
  <cp:lastPrinted>2023-09-24T18:56:00Z</cp:lastPrinted>
  <dcterms:created xsi:type="dcterms:W3CDTF">2023-09-24T17:28:00Z</dcterms:created>
  <dcterms:modified xsi:type="dcterms:W3CDTF">2023-09-24T19:10:00Z</dcterms:modified>
</cp:coreProperties>
</file>